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B7B9" w14:textId="6F7B34A4" w:rsidR="001A1FC8" w:rsidRPr="00F6118C" w:rsidRDefault="00B47ADF" w:rsidP="00F611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ADF">
        <w:rPr>
          <w:rFonts w:ascii="Times New Roman" w:eastAsia="Calibri" w:hAnsi="Times New Roman" w:cs="Times New Roman"/>
          <w:b/>
          <w:bCs/>
          <w:sz w:val="24"/>
          <w:szCs w:val="24"/>
        </w:rPr>
        <w:t>FORMULARZ KALKULACJI KOSZTÓW</w:t>
      </w:r>
    </w:p>
    <w:p w14:paraId="5D284B8C" w14:textId="3D84825B" w:rsidR="00261BA1" w:rsidRDefault="00B47ADF" w:rsidP="00B47ADF">
      <w:pPr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 xml:space="preserve">NAZWA I ADRES WYKONAWCY: </w:t>
      </w:r>
    </w:p>
    <w:p w14:paraId="52C932A3" w14:textId="612A273F" w:rsidR="001A1FC8" w:rsidRPr="00B47ADF" w:rsidRDefault="00B47ADF" w:rsidP="00B47ADF">
      <w:pPr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61BA1">
        <w:rPr>
          <w:rFonts w:ascii="Times New Roman" w:eastAsia="Calibri" w:hAnsi="Times New Roman" w:cs="Times New Roman"/>
          <w:sz w:val="24"/>
          <w:szCs w:val="24"/>
        </w:rPr>
        <w:t>..</w:t>
      </w:r>
    </w:p>
    <w:tbl>
      <w:tblPr>
        <w:tblW w:w="11405" w:type="dxa"/>
        <w:tblInd w:w="-1175" w:type="dxa"/>
        <w:tblLayout w:type="fixed"/>
        <w:tblLook w:val="0000" w:firstRow="0" w:lastRow="0" w:firstColumn="0" w:lastColumn="0" w:noHBand="0" w:noVBand="0"/>
      </w:tblPr>
      <w:tblGrid>
        <w:gridCol w:w="764"/>
        <w:gridCol w:w="659"/>
        <w:gridCol w:w="3222"/>
        <w:gridCol w:w="1423"/>
        <w:gridCol w:w="1423"/>
        <w:gridCol w:w="1553"/>
        <w:gridCol w:w="2361"/>
      </w:tblGrid>
      <w:tr w:rsidR="00B47ADF" w:rsidRPr="00B47ADF" w14:paraId="102C236C" w14:textId="77777777" w:rsidTr="0036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2CB6BE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Lp.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6B5BD0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Przedmiot zamówienia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DE44C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Nazwa środka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C181D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Szacunkowa ilość**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D60EF1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Cena jednostkowa brutto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458DB" w14:textId="77777777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Wartość brutto</w:t>
            </w:r>
          </w:p>
          <w:p w14:paraId="44551C51" w14:textId="2B8BA49B" w:rsidR="00B47ADF" w:rsidRPr="00B47ADF" w:rsidRDefault="00B47ADF" w:rsidP="001A1FC8">
            <w:pPr>
              <w:autoSpaceDE w:val="0"/>
              <w:jc w:val="center"/>
              <w:rPr>
                <w:rFonts w:ascii="Calibri" w:eastAsia="Calibri" w:hAnsi="Calibri" w:cs="Times New Roman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/poz. </w:t>
            </w:r>
            <w:r w:rsidR="001A1FC8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IV</w:t>
            </w: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x poz. </w:t>
            </w:r>
            <w:r w:rsidR="001A1FC8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</w:t>
            </w: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/</w:t>
            </w:r>
          </w:p>
        </w:tc>
      </w:tr>
      <w:tr w:rsidR="001A1FC8" w:rsidRPr="00B47ADF" w14:paraId="7584DBFB" w14:textId="77777777" w:rsidTr="003A491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57B177" w14:textId="783B1B7F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3FE3CB" w14:textId="63F3BC7C" w:rsidR="001A1FC8" w:rsidRPr="00B47ADF" w:rsidRDefault="001A1FC8" w:rsidP="001A1FC8">
            <w:pPr>
              <w:tabs>
                <w:tab w:val="left" w:pos="1843"/>
              </w:tabs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12BA1C" w14:textId="1892CE25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III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ABC6F" w14:textId="08102E02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IV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9BB642" w14:textId="76A86CDA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ABC3D7" w14:textId="55C3A02F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VI</w:t>
            </w:r>
          </w:p>
        </w:tc>
      </w:tr>
      <w:tr w:rsidR="009A7101" w:rsidRPr="00B47ADF" w14:paraId="23C04185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13F7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8DDF" w14:textId="0B4CC136" w:rsidR="009A7101" w:rsidRPr="00B47ADF" w:rsidRDefault="009A7101" w:rsidP="009A7101">
            <w:pPr>
              <w:tabs>
                <w:tab w:val="left" w:pos="1843"/>
              </w:tabs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E5698A">
              <w:rPr>
                <w:rFonts w:ascii="Times New Roman" w:hAnsi="Times New Roman" w:cs="Times New Roman"/>
                <w:bCs/>
              </w:rPr>
              <w:t xml:space="preserve">Środek antystatyczny do mycia </w:t>
            </w:r>
            <w:r w:rsidR="003C6D22">
              <w:rPr>
                <w:rFonts w:ascii="Times New Roman" w:hAnsi="Times New Roman" w:cs="Times New Roman"/>
                <w:bCs/>
              </w:rPr>
              <w:t>podłogowych powierzchni wodo odpornych pH 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851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B953" w14:textId="54628DEC" w:rsidR="009A7101" w:rsidRPr="00AC43A3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</w:rPr>
            </w:pPr>
            <w:r w:rsidRPr="00AC43A3">
              <w:rPr>
                <w:rFonts w:ascii="Times New Roman" w:hAnsi="Times New Roman" w:cs="Times New Roman"/>
                <w:bCs/>
              </w:rPr>
              <w:t xml:space="preserve"> </w:t>
            </w:r>
            <w:r w:rsidR="007373AD">
              <w:rPr>
                <w:rFonts w:ascii="Times New Roman" w:hAnsi="Times New Roman" w:cs="Times New Roman"/>
                <w:bCs/>
              </w:rPr>
              <w:t>1</w:t>
            </w:r>
            <w:r w:rsidR="003F66C6">
              <w:rPr>
                <w:rFonts w:ascii="Times New Roman" w:hAnsi="Times New Roman" w:cs="Times New Roman"/>
                <w:bCs/>
              </w:rPr>
              <w:t>6</w:t>
            </w:r>
            <w:r w:rsidR="007373AD">
              <w:rPr>
                <w:rFonts w:ascii="Times New Roman" w:hAnsi="Times New Roman" w:cs="Times New Roman"/>
                <w:bCs/>
              </w:rPr>
              <w:t>0</w:t>
            </w:r>
            <w:r w:rsidRPr="00AC43A3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6E6F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A676486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5E77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99CE9C0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66943C2A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4BD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2.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90D9" w14:textId="0B81F431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316579">
              <w:rPr>
                <w:rFonts w:ascii="Times New Roman" w:hAnsi="Times New Roman" w:cs="Times New Roman"/>
                <w:bCs/>
              </w:rPr>
              <w:t>Środek do mycia</w:t>
            </w:r>
            <w:r w:rsidR="003C6D22">
              <w:rPr>
                <w:rFonts w:ascii="Times New Roman" w:hAnsi="Times New Roman" w:cs="Times New Roman"/>
                <w:bCs/>
              </w:rPr>
              <w:t xml:space="preserve"> i dezynfekcji </w:t>
            </w:r>
            <w:r w:rsidRPr="00316579">
              <w:rPr>
                <w:rFonts w:ascii="Times New Roman" w:hAnsi="Times New Roman" w:cs="Times New Roman"/>
                <w:bCs/>
              </w:rPr>
              <w:t xml:space="preserve"> pomieszczeń i urządzeń sanitarnych</w:t>
            </w:r>
            <w:r w:rsidR="00B82B39">
              <w:rPr>
                <w:rFonts w:ascii="Times New Roman" w:hAnsi="Times New Roman" w:cs="Times New Roman"/>
                <w:bCs/>
              </w:rPr>
              <w:t>, pH 1,5</w:t>
            </w:r>
            <w:r w:rsidRPr="0031657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A1A3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A4A9" w14:textId="79BAE086" w:rsidR="009A7101" w:rsidRPr="0016762C" w:rsidRDefault="006E7456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A3AE3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B4F3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E7381AD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BAEB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6B098084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437706BC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0CF8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3.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2DD4" w14:textId="5A27E345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316579">
              <w:rPr>
                <w:rFonts w:ascii="Times New Roman" w:hAnsi="Times New Roman" w:cs="Times New Roman"/>
                <w:bCs/>
              </w:rPr>
              <w:t>Środek do usuwania wielowarstwoweg</w:t>
            </w:r>
            <w:r w:rsidR="003C6D22">
              <w:rPr>
                <w:rFonts w:ascii="Times New Roman" w:hAnsi="Times New Roman" w:cs="Times New Roman"/>
                <w:bCs/>
              </w:rPr>
              <w:t>o brudu i tłuszczu (minimum 1</w:t>
            </w:r>
            <w:r w:rsidR="00300154">
              <w:rPr>
                <w:rFonts w:ascii="Times New Roman" w:hAnsi="Times New Roman" w:cs="Times New Roman"/>
                <w:bCs/>
              </w:rPr>
              <w:t xml:space="preserve">3,5 </w:t>
            </w:r>
            <w:r w:rsidR="003C6D22">
              <w:rPr>
                <w:rFonts w:ascii="Times New Roman" w:hAnsi="Times New Roman" w:cs="Times New Roman"/>
                <w:bCs/>
              </w:rPr>
              <w:t>pH</w:t>
            </w:r>
            <w:r w:rsidRPr="00316579">
              <w:rPr>
                <w:rFonts w:ascii="Times New Roman" w:hAnsi="Times New Roman" w:cs="Times New Roman"/>
                <w:bCs/>
              </w:rPr>
              <w:t xml:space="preserve">)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048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72860" w14:textId="07C6B090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A3AE3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BE58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3A71D26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F2DB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E1269F1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B47ADF" w:rsidRPr="00B47ADF" w14:paraId="2ED96114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3F60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4.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45EF5" w14:textId="75F5E792" w:rsidR="00B47ADF" w:rsidRPr="00B47ADF" w:rsidRDefault="009A7101" w:rsidP="00B47ADF">
            <w:pPr>
              <w:tabs>
                <w:tab w:val="left" w:pos="1843"/>
              </w:tabs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Środek  do mycia powierzchni ponad podłogowych -szafki, biurka, szyby  </w:t>
            </w:r>
            <w:r w:rsidR="00300154">
              <w:rPr>
                <w:rFonts w:ascii="Times New Roman" w:hAnsi="Times New Roman" w:cs="Times New Roman"/>
                <w:bCs/>
              </w:rPr>
              <w:t>pH 7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96B3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259F" w14:textId="1F93D1D4" w:rsidR="00B47ADF" w:rsidRPr="0016762C" w:rsidRDefault="003F66C6" w:rsidP="00B47ADF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F6118C">
              <w:rPr>
                <w:rFonts w:ascii="Times New Roman" w:hAnsi="Times New Roman" w:cs="Times New Roman"/>
                <w:bCs/>
              </w:rPr>
              <w:t>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2160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DC626D6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93BE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44CBC1D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4B750EF7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0D1D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5.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3431" w14:textId="0C83C93A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BE20FB">
              <w:rPr>
                <w:rFonts w:ascii="Times New Roman" w:hAnsi="Times New Roman" w:cs="Times New Roman"/>
                <w:bCs/>
              </w:rPr>
              <w:t>Środek kwasowy do gruntownego mycia strefy mokrej</w:t>
            </w:r>
            <w:r w:rsidR="003C6D22">
              <w:rPr>
                <w:rFonts w:ascii="Times New Roman" w:hAnsi="Times New Roman" w:cs="Times New Roman"/>
                <w:bCs/>
              </w:rPr>
              <w:t>, pH</w:t>
            </w:r>
            <w:r w:rsidR="00A306F2">
              <w:rPr>
                <w:rFonts w:ascii="Times New Roman" w:hAnsi="Times New Roman" w:cs="Times New Roman"/>
                <w:bCs/>
              </w:rPr>
              <w:t xml:space="preserve"> 0,5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29D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2355" w14:textId="2832F0E4" w:rsidR="009A7101" w:rsidRPr="0016762C" w:rsidRDefault="007373AD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A3AE3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AC43A3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4D1F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E225E8D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1B38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B2AFE92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1F9C9B07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3A07" w14:textId="25FEE145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6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EEA4" w14:textId="3A64AF5A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E20FB">
              <w:rPr>
                <w:rFonts w:ascii="Times New Roman" w:hAnsi="Times New Roman" w:cs="Times New Roman"/>
                <w:bCs/>
              </w:rPr>
              <w:t xml:space="preserve">Środek do dezynfekcji podłogi i powierzchni ponad podłogowych </w:t>
            </w:r>
            <w:r w:rsidR="00300154">
              <w:rPr>
                <w:rFonts w:ascii="Times New Roman" w:hAnsi="Times New Roman" w:cs="Times New Roman"/>
                <w:bCs/>
              </w:rPr>
              <w:t>pH 13,5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F596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6239" w14:textId="6666C0EB" w:rsidR="009A7101" w:rsidRPr="0016762C" w:rsidRDefault="003566E8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1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9114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CACD962" w14:textId="46987206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2E23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E1C52AC" w14:textId="0205EC61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731DB973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070A" w14:textId="5EFDFD26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7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8DA6E" w14:textId="4C4F8968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do czyszczenia i pielęgnacji powierzchni stalowych</w:t>
            </w:r>
            <w:r w:rsidR="00EF0AA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98F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D788" w14:textId="3123D43E" w:rsidR="009A7101" w:rsidRPr="0016762C" w:rsidRDefault="0016762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eastAsia="Calibri" w:hAnsi="Times New Roman" w:cs="Times New Roman"/>
                <w:color w:val="262626"/>
              </w:rPr>
              <w:t>1</w:t>
            </w:r>
            <w:r w:rsidR="00EA3AE3">
              <w:rPr>
                <w:rFonts w:ascii="Times New Roman" w:eastAsia="Calibri" w:hAnsi="Times New Roman" w:cs="Times New Roman"/>
                <w:color w:val="262626"/>
              </w:rPr>
              <w:t>4</w:t>
            </w:r>
            <w:r w:rsidRPr="0016762C">
              <w:rPr>
                <w:rFonts w:ascii="Times New Roman" w:eastAsia="Calibri" w:hAnsi="Times New Roman" w:cs="Times New Roman"/>
                <w:color w:val="262626"/>
              </w:rPr>
              <w:t xml:space="preserve">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FBC9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6613EDF" w14:textId="094D30D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FC13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BB5A8E9" w14:textId="576E5FC9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1BDE54B9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EEF3" w14:textId="61333803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8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97B9" w14:textId="496C200E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 do czyszczenia na bazie chloru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7DEE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F89D" w14:textId="46D995D7" w:rsidR="009A7101" w:rsidRPr="0016762C" w:rsidRDefault="002E1925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1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77A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8AC811E" w14:textId="5CC47FD6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0EB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CE22CD2" w14:textId="4E66FB8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029998B3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3658" w14:textId="040C6B98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9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BD64" w14:textId="54169253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do usuwania kleju i trudnych plam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5C9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941EA" w14:textId="660433BA" w:rsidR="009A7101" w:rsidRPr="0016762C" w:rsidRDefault="003230BA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3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 xml:space="preserve">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D4A4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6A2750B" w14:textId="50068CEA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D815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170E1F8" w14:textId="396666C2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5A422B38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4C96" w14:textId="6ABA5E41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F594" w14:textId="2F0F87EA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mydło w p</w:t>
            </w:r>
            <w:r w:rsidR="008A181B">
              <w:rPr>
                <w:rFonts w:ascii="Times New Roman" w:hAnsi="Times New Roman" w:cs="Times New Roman"/>
                <w:bCs/>
              </w:rPr>
              <w:t>ianie</w:t>
            </w:r>
            <w:r w:rsidRPr="00D841C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F57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F4F6" w14:textId="1C12226D" w:rsidR="009A7101" w:rsidRPr="0016762C" w:rsidRDefault="00CF5981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200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EF6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7C64373" w14:textId="426E92B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472E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C169AED" w14:textId="2A5A7B3E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2695E9EC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CFC5" w14:textId="5539FCFF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1B16D" w14:textId="3326FE85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papier toaletowy </w:t>
            </w:r>
            <w:r>
              <w:rPr>
                <w:rFonts w:ascii="Times New Roman" w:hAnsi="Times New Roman" w:cs="Times New Roman"/>
              </w:rPr>
              <w:t>(biały minimum 75 %, 19 cm średnicy jednowarstwowy, gofrowany, miękki,  minimum 220 m.b. gramatura minimum 28 g/m2 )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7BFD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22" w14:textId="3BDEDAC3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4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00 rolek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B098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50E7578" w14:textId="0921A478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3CC6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6BD4893" w14:textId="5FBB6613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72A7F200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FC1EE" w14:textId="51DAA0BF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ABF0" w14:textId="5FE8AEC4" w:rsidR="009A7101" w:rsidRPr="00B47ADF" w:rsidRDefault="00AC43A3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ręczniki papierowe z adaptorem typu Merida Top Automatic Maxi, białe, </w:t>
            </w:r>
            <w:r>
              <w:rPr>
                <w:rFonts w:ascii="Times New Roman" w:hAnsi="Times New Roman" w:cs="Times New Roman"/>
                <w:bCs/>
              </w:rPr>
              <w:lastRenderedPageBreak/>
              <w:t>dwuwarstwowe, celulozowe,  średnica 19,5 cm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0648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C7CF" w14:textId="47EDF6AF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2</w:t>
            </w:r>
            <w:r w:rsidR="00C2420E">
              <w:rPr>
                <w:rFonts w:ascii="Times New Roman" w:eastAsia="Calibri" w:hAnsi="Times New Roman" w:cs="Times New Roman"/>
                <w:color w:val="262626"/>
              </w:rPr>
              <w:t>8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rolek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C131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691B06E5" w14:textId="62CB49E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A366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CE46FF5" w14:textId="3D8C508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AC43A3" w:rsidRPr="00B47ADF" w14:paraId="78BDDDA6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13FA" w14:textId="72729CA4" w:rsidR="00AC43A3" w:rsidRPr="00B47ADF" w:rsidRDefault="00AC43A3" w:rsidP="00AC43A3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3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45D3" w14:textId="38B1D103" w:rsidR="00AC43A3" w:rsidRPr="00B47ADF" w:rsidRDefault="00EF1DA1" w:rsidP="00AC43A3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ręczniki papierowe składane ZZ jednowarstwowe makulaturowe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679F" w14:textId="77777777" w:rsidR="00AC43A3" w:rsidRPr="00B47ADF" w:rsidRDefault="00AC43A3" w:rsidP="00AC43A3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32E6" w14:textId="63417E29" w:rsidR="00AC43A3" w:rsidRPr="0016762C" w:rsidRDefault="004401B5" w:rsidP="00AC43A3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EF1DA1">
              <w:rPr>
                <w:rFonts w:ascii="Times New Roman" w:hAnsi="Times New Roman" w:cs="Times New Roman"/>
                <w:bCs/>
              </w:rPr>
              <w:t xml:space="preserve"> kartonów/5000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2F5E" w14:textId="77777777" w:rsidR="00AC43A3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5CA9039" w14:textId="48CF0F0D" w:rsidR="00AC43A3" w:rsidRPr="00B47ADF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40C3" w14:textId="77777777" w:rsidR="00AC43A3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70BBF7C" w14:textId="5B9E46EA" w:rsidR="00AC43A3" w:rsidRPr="00B47ADF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7ABB3F45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6243" w14:textId="66EBA2EC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A956" w14:textId="0D228D73" w:rsidR="00EF1DA1" w:rsidRPr="00B47ADF" w:rsidRDefault="00EF1DA1" w:rsidP="00EF1DA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</w:t>
            </w:r>
            <w:r w:rsidR="000026CC">
              <w:rPr>
                <w:rFonts w:ascii="Times New Roman" w:hAnsi="Times New Roman" w:cs="Times New Roman"/>
                <w:bCs/>
              </w:rPr>
              <w:t>7</w:t>
            </w:r>
            <w:r w:rsidRPr="0018133B">
              <w:rPr>
                <w:rFonts w:ascii="Times New Roman" w:hAnsi="Times New Roman" w:cs="Times New Roman"/>
                <w:bCs/>
              </w:rPr>
              <w:t xml:space="preserve">0 l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31F8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7B5F6" w14:textId="6A299DDC" w:rsidR="00EF1DA1" w:rsidRPr="0016762C" w:rsidRDefault="00EF1DA1" w:rsidP="00EF1DA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16762C">
              <w:rPr>
                <w:rFonts w:ascii="Times New Roman" w:hAnsi="Times New Roman" w:cs="Times New Roman"/>
                <w:bCs/>
              </w:rPr>
              <w:t>0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632F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A5C610E" w14:textId="1CD0FCA9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992B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50422E3" w14:textId="0BF5BBD3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6FD368F8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C65D" w14:textId="4CC268A5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AA23" w14:textId="55014B76" w:rsidR="00EF1DA1" w:rsidRPr="00B47ADF" w:rsidRDefault="00EF1DA1" w:rsidP="00EF1DA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35 l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E14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652D" w14:textId="2CE6EA50" w:rsidR="00EF1DA1" w:rsidRPr="0016762C" w:rsidRDefault="00EF1DA1" w:rsidP="00EF1DA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 w:rsidR="009716B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6762C">
              <w:rPr>
                <w:rFonts w:ascii="Times New Roman" w:hAnsi="Times New Roman" w:cs="Times New Roman"/>
                <w:bCs/>
              </w:rPr>
              <w:t xml:space="preserve">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3FC7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1A06D3A" w14:textId="6222A2FC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9AC0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28B29E7" w14:textId="01E4A599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03D1BA3D" w14:textId="77777777" w:rsidTr="00482C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95E4" w14:textId="77777777" w:rsidR="00EF1DA1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6E06AE8" w14:textId="6EDB1BA7" w:rsidR="00EF1DA1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 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473C" w14:textId="0431B103" w:rsidR="00EF1DA1" w:rsidRPr="0018133B" w:rsidRDefault="00EF1DA1" w:rsidP="00EF1DA1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120 l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9380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7303" w14:textId="0D73E69A" w:rsidR="00EF1DA1" w:rsidRPr="0016762C" w:rsidRDefault="00EF1DA1" w:rsidP="00EF1DA1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 w:rsidR="003230B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6762C">
              <w:rPr>
                <w:rFonts w:ascii="Times New Roman" w:hAnsi="Times New Roman" w:cs="Times New Roman"/>
                <w:bCs/>
              </w:rPr>
              <w:t xml:space="preserve">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F07F1" w14:textId="2965551E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77D4" w14:textId="14B1025E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310EFB37" w14:textId="77777777" w:rsidTr="003A4916"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8F4E84" w14:textId="77777777" w:rsidR="00EF1DA1" w:rsidRPr="00B47ADF" w:rsidRDefault="00EF1DA1" w:rsidP="00EF1DA1">
            <w:pPr>
              <w:autoSpaceDE w:val="0"/>
              <w:snapToGrid w:val="0"/>
              <w:jc w:val="right"/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C401FD" w14:textId="77777777" w:rsidR="00EF1DA1" w:rsidRPr="00B47ADF" w:rsidRDefault="00EF1DA1" w:rsidP="00EF1DA1">
            <w:pPr>
              <w:autoSpaceDE w:val="0"/>
              <w:snapToGrid w:val="0"/>
              <w:jc w:val="right"/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</w:pPr>
          </w:p>
          <w:p w14:paraId="118CE6D5" w14:textId="77777777" w:rsidR="00EF1DA1" w:rsidRPr="00B47ADF" w:rsidRDefault="00EF1DA1" w:rsidP="00EF1DA1">
            <w:pPr>
              <w:autoSpaceDE w:val="0"/>
              <w:jc w:val="right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  <w:t>SUMA*</w:t>
            </w:r>
          </w:p>
          <w:p w14:paraId="65803B64" w14:textId="77777777" w:rsidR="00EF1DA1" w:rsidRPr="00B47ADF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4625" w14:textId="77777777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856B29C" w14:textId="77777777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</w:tbl>
    <w:p w14:paraId="26C8403A" w14:textId="77777777" w:rsidR="00B47ADF" w:rsidRPr="00B47ADF" w:rsidRDefault="00B47ADF" w:rsidP="00B47ADF">
      <w:pPr>
        <w:rPr>
          <w:rFonts w:ascii="Times New Roman" w:eastAsia="Calibri" w:hAnsi="Times New Roman" w:cs="Times New Roman"/>
          <w:sz w:val="16"/>
          <w:szCs w:val="16"/>
        </w:rPr>
      </w:pPr>
      <w:r w:rsidRPr="00B47ADF">
        <w:rPr>
          <w:rFonts w:ascii="Times New Roman" w:eastAsia="Calibri" w:hAnsi="Times New Roman" w:cs="Times New Roman"/>
          <w:sz w:val="16"/>
          <w:szCs w:val="16"/>
        </w:rPr>
        <w:t xml:space="preserve">* - podana kwota musi być równa kwocie wpisanej w ofercie. </w:t>
      </w:r>
    </w:p>
    <w:p w14:paraId="6B54C357" w14:textId="77777777" w:rsidR="00B47ADF" w:rsidRPr="00B47ADF" w:rsidRDefault="00B47ADF" w:rsidP="00B47ADF">
      <w:pPr>
        <w:rPr>
          <w:rFonts w:ascii="Times New Roman" w:eastAsia="Calibri" w:hAnsi="Times New Roman" w:cs="Times New Roman"/>
          <w:sz w:val="16"/>
          <w:szCs w:val="16"/>
        </w:rPr>
      </w:pPr>
      <w:r w:rsidRPr="00B47ADF">
        <w:rPr>
          <w:rFonts w:ascii="Times New Roman" w:eastAsia="Calibri" w:hAnsi="Times New Roman" w:cs="Times New Roman"/>
          <w:sz w:val="16"/>
          <w:szCs w:val="16"/>
        </w:rPr>
        <w:t xml:space="preserve">** - Zamawiający zapłaci za faktyczną ilość dostarczonych środków. Wskazane ilości mają wyłącznie charakter szacunkowy. </w:t>
      </w:r>
    </w:p>
    <w:p w14:paraId="2DD6CB61" w14:textId="77777777" w:rsidR="00B47ADF" w:rsidRPr="00B47ADF" w:rsidRDefault="00B47ADF" w:rsidP="00B47AD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 xml:space="preserve">Pieczęć i podpisy osób upoważnionych do reprezentowania oferenta w obrocie prawnym: </w:t>
      </w:r>
    </w:p>
    <w:p w14:paraId="24451BEF" w14:textId="77777777" w:rsidR="00B47ADF" w:rsidRPr="00B47ADF" w:rsidRDefault="00B47ADF" w:rsidP="00B47ADF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</w:p>
    <w:p w14:paraId="662F0D5D" w14:textId="77777777" w:rsidR="0057754F" w:rsidRDefault="0057754F"/>
    <w:sectPr w:rsidR="005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F"/>
    <w:rsid w:val="000026CC"/>
    <w:rsid w:val="00075A03"/>
    <w:rsid w:val="0016762C"/>
    <w:rsid w:val="001A1FC8"/>
    <w:rsid w:val="001B4890"/>
    <w:rsid w:val="002248BD"/>
    <w:rsid w:val="00261BA1"/>
    <w:rsid w:val="002E1925"/>
    <w:rsid w:val="00300154"/>
    <w:rsid w:val="003230BA"/>
    <w:rsid w:val="003566E8"/>
    <w:rsid w:val="00362088"/>
    <w:rsid w:val="003C6D22"/>
    <w:rsid w:val="003F66C6"/>
    <w:rsid w:val="004401B5"/>
    <w:rsid w:val="0057754F"/>
    <w:rsid w:val="00635053"/>
    <w:rsid w:val="00682F32"/>
    <w:rsid w:val="006C5F34"/>
    <w:rsid w:val="006E7456"/>
    <w:rsid w:val="007373AD"/>
    <w:rsid w:val="008A181B"/>
    <w:rsid w:val="008A6BA1"/>
    <w:rsid w:val="009226D3"/>
    <w:rsid w:val="009716BF"/>
    <w:rsid w:val="009A1BF9"/>
    <w:rsid w:val="009A3772"/>
    <w:rsid w:val="009A5D6A"/>
    <w:rsid w:val="009A7101"/>
    <w:rsid w:val="00A21F1A"/>
    <w:rsid w:val="00A306F2"/>
    <w:rsid w:val="00A32836"/>
    <w:rsid w:val="00AC43A3"/>
    <w:rsid w:val="00B47ADF"/>
    <w:rsid w:val="00B82B39"/>
    <w:rsid w:val="00C2420E"/>
    <w:rsid w:val="00CF5981"/>
    <w:rsid w:val="00DF1099"/>
    <w:rsid w:val="00E10838"/>
    <w:rsid w:val="00E65AE4"/>
    <w:rsid w:val="00E960F3"/>
    <w:rsid w:val="00EA3AE3"/>
    <w:rsid w:val="00EA679B"/>
    <w:rsid w:val="00EF0AAB"/>
    <w:rsid w:val="00EF1DA1"/>
    <w:rsid w:val="00F6118C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CFF8"/>
  <w15:docId w15:val="{CCAC6E6C-781C-4773-A275-08328B5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7637-AE80-40A2-830F-1CDF4038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2024-12-11T11:33:00Z</cp:lastPrinted>
  <dcterms:created xsi:type="dcterms:W3CDTF">2024-12-10T11:09:00Z</dcterms:created>
  <dcterms:modified xsi:type="dcterms:W3CDTF">2024-12-11T12:48:00Z</dcterms:modified>
</cp:coreProperties>
</file>